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A51" w:rsidRPr="00A93930" w:rsidRDefault="00D517FE" w:rsidP="004F6C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517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48375" cy="8496300"/>
            <wp:effectExtent l="0" t="0" r="0" b="0"/>
            <wp:docPr id="2" name="Рисунок 2" descr="C:\Users\Сварка\Desktop\с сайта сайта 2021\до сканы\12.11\КОС ОГСЭ 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 сайта сайта 2021\до сканы\12.11\КОС ОГСЭ 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9" t="1745" r="1708" b="910"/>
                    <a:stretch/>
                  </pic:blipFill>
                  <pic:spPr bwMode="auto">
                    <a:xfrm>
                      <a:off x="0" y="0"/>
                      <a:ext cx="6049335" cy="8497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17FE" w:rsidRDefault="00D517FE" w:rsidP="00DA6C3F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517FE" w:rsidRDefault="00D517FE" w:rsidP="00DA6C3F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517FE" w:rsidRDefault="00D517FE" w:rsidP="00DA6C3F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517FE" w:rsidRDefault="00D517FE" w:rsidP="00DA6C3F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517FE" w:rsidRDefault="00D517FE" w:rsidP="00DA6C3F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A6C3F" w:rsidRPr="00B221DD" w:rsidRDefault="00DA6C3F" w:rsidP="00DA6C3F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221DD">
        <w:rPr>
          <w:rFonts w:ascii="Times New Roman" w:hAnsi="Times New Roman" w:cs="Times New Roman"/>
          <w:b/>
          <w:sz w:val="26"/>
          <w:szCs w:val="26"/>
        </w:rPr>
        <w:t>Содержание</w:t>
      </w:r>
    </w:p>
    <w:p w:rsidR="00DA6C3F" w:rsidRPr="00B221DD" w:rsidRDefault="00DA6C3F" w:rsidP="00DA6C3F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DA6C3F" w:rsidRPr="00B221DD" w:rsidRDefault="00DA6C3F" w:rsidP="00DA6C3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DA6C3F" w:rsidRPr="00B221DD" w:rsidTr="00DA6C3F">
        <w:tc>
          <w:tcPr>
            <w:tcW w:w="1134" w:type="dxa"/>
            <w:shd w:val="clear" w:color="auto" w:fill="auto"/>
          </w:tcPr>
          <w:p w:rsidR="00DA6C3F" w:rsidRPr="00B221DD" w:rsidRDefault="00DA6C3F" w:rsidP="00DA6C3F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Общие положения</w:t>
            </w:r>
          </w:p>
          <w:p w:rsidR="00DA6C3F" w:rsidRPr="00B221DD" w:rsidRDefault="00DA6C3F" w:rsidP="00DA6C3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DA6C3F" w:rsidRPr="00B221DD" w:rsidTr="00DA6C3F">
        <w:tc>
          <w:tcPr>
            <w:tcW w:w="1134" w:type="dxa"/>
            <w:shd w:val="clear" w:color="auto" w:fill="auto"/>
          </w:tcPr>
          <w:p w:rsidR="00DA6C3F" w:rsidRPr="00B221DD" w:rsidRDefault="00DA6C3F" w:rsidP="00DA6C3F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bookmarkStart w:id="0" w:name="_Hlk44168201"/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DA6C3F" w:rsidRPr="00B221DD" w:rsidTr="00DA6C3F">
        <w:tc>
          <w:tcPr>
            <w:tcW w:w="1134" w:type="dxa"/>
            <w:shd w:val="clear" w:color="auto" w:fill="auto"/>
          </w:tcPr>
          <w:p w:rsidR="00DA6C3F" w:rsidRPr="00B221DD" w:rsidRDefault="00DA6C3F" w:rsidP="00DA6C3F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Контрольно- оценочные материалы</w:t>
            </w:r>
          </w:p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DA6C3F" w:rsidRPr="00B221DD" w:rsidTr="00DA6C3F">
        <w:tc>
          <w:tcPr>
            <w:tcW w:w="1134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221DD">
              <w:rPr>
                <w:rFonts w:ascii="Times New Roman" w:hAnsi="Times New Roman"/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Текущий контроль</w:t>
            </w:r>
          </w:p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DA6C3F" w:rsidRPr="00B221DD" w:rsidTr="00DA6C3F">
        <w:tc>
          <w:tcPr>
            <w:tcW w:w="1134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221DD">
              <w:rPr>
                <w:rFonts w:ascii="Times New Roman" w:hAnsi="Times New Roman"/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Промежуточный контроль</w:t>
            </w:r>
          </w:p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DA6C3F" w:rsidRPr="00B221DD" w:rsidTr="00DA6C3F">
        <w:tc>
          <w:tcPr>
            <w:tcW w:w="8789" w:type="dxa"/>
            <w:gridSpan w:val="2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 xml:space="preserve">      Приложения</w:t>
            </w:r>
          </w:p>
        </w:tc>
        <w:tc>
          <w:tcPr>
            <w:tcW w:w="81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BE3A51" w:rsidRPr="00A93930" w:rsidRDefault="00BE3A51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93930">
        <w:rPr>
          <w:rFonts w:ascii="Times New Roman" w:hAnsi="Times New Roman" w:cs="Times New Roman"/>
          <w:b/>
          <w:caps/>
          <w:sz w:val="24"/>
          <w:szCs w:val="24"/>
        </w:rPr>
        <w:lastRenderedPageBreak/>
        <w:t>1.Общие положения</w:t>
      </w:r>
    </w:p>
    <w:p w:rsidR="00DA6C3F" w:rsidRPr="00B221DD" w:rsidRDefault="00DA6C3F" w:rsidP="00DA6C3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Комплект контрольно-оценочных материалов  разработан</w:t>
      </w:r>
    </w:p>
    <w:p w:rsidR="00DA6C3F" w:rsidRPr="00B221DD" w:rsidRDefault="00DA6C3F" w:rsidP="00DA6C3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color w:val="000000"/>
          <w:sz w:val="24"/>
          <w:szCs w:val="24"/>
        </w:rPr>
        <w:t>- Федерального государственного образовательного стандарта среднего профессионального образования по специальности:</w:t>
      </w:r>
      <w:r w:rsidRPr="00B221DD">
        <w:rPr>
          <w:rFonts w:ascii="Times New Roman" w:hAnsi="Times New Roman" w:cs="Times New Roman"/>
          <w:sz w:val="24"/>
          <w:szCs w:val="24"/>
        </w:rPr>
        <w:t xml:space="preserve"> 22.02.06 Сварочное производство,  утвержденный Приказом  </w:t>
      </w:r>
      <w:proofErr w:type="spellStart"/>
      <w:r w:rsidRPr="00B221DD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B221DD">
        <w:rPr>
          <w:rFonts w:ascii="Times New Roman" w:hAnsi="Times New Roman" w:cs="Times New Roman"/>
          <w:sz w:val="24"/>
          <w:szCs w:val="24"/>
        </w:rPr>
        <w:t xml:space="preserve"> России от </w:t>
      </w:r>
      <w:r w:rsidRPr="00B221DD">
        <w:rPr>
          <w:rFonts w:ascii="Times New Roman" w:hAnsi="Times New Roman" w:cs="Times New Roman"/>
          <w:bCs/>
          <w:kern w:val="36"/>
          <w:sz w:val="24"/>
          <w:szCs w:val="24"/>
        </w:rPr>
        <w:t xml:space="preserve"> 21 апреля 2014 г. N 360</w:t>
      </w:r>
      <w:r w:rsidRPr="00B221DD">
        <w:rPr>
          <w:rFonts w:ascii="Times New Roman" w:hAnsi="Times New Roman" w:cs="Times New Roman"/>
          <w:sz w:val="24"/>
          <w:szCs w:val="24"/>
        </w:rPr>
        <w:t>, входящей в состав укрупненной группы специальности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21DD">
        <w:rPr>
          <w:rFonts w:ascii="Times New Roman" w:hAnsi="Times New Roman" w:cs="Times New Roman"/>
          <w:sz w:val="24"/>
          <w:szCs w:val="24"/>
        </w:rPr>
        <w:t>22.00.00 Технология материалов;</w:t>
      </w:r>
    </w:p>
    <w:p w:rsidR="00DA6C3F" w:rsidRPr="00B221DD" w:rsidRDefault="00DA6C3F" w:rsidP="00DA6C3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- основной профессиональн</w:t>
      </w:r>
      <w:r w:rsidR="00D517FE">
        <w:rPr>
          <w:rFonts w:ascii="Times New Roman" w:hAnsi="Times New Roman" w:cs="Times New Roman"/>
          <w:sz w:val="24"/>
          <w:szCs w:val="24"/>
        </w:rPr>
        <w:t xml:space="preserve">ой образовательной программы по </w:t>
      </w:r>
      <w:proofErr w:type="gramStart"/>
      <w:r w:rsidRPr="00B221DD">
        <w:rPr>
          <w:rFonts w:ascii="Times New Roman" w:hAnsi="Times New Roman" w:cs="Times New Roman"/>
          <w:color w:val="000000"/>
          <w:sz w:val="24"/>
          <w:szCs w:val="24"/>
        </w:rPr>
        <w:t>специальности:</w:t>
      </w:r>
      <w:r w:rsidRPr="00B221DD">
        <w:rPr>
          <w:rFonts w:ascii="Times New Roman" w:hAnsi="Times New Roman" w:cs="Times New Roman"/>
          <w:sz w:val="24"/>
          <w:szCs w:val="24"/>
        </w:rPr>
        <w:t xml:space="preserve">  22.02.06</w:t>
      </w:r>
      <w:proofErr w:type="gramEnd"/>
      <w:r w:rsidRPr="00B221DD">
        <w:rPr>
          <w:rFonts w:ascii="Times New Roman" w:hAnsi="Times New Roman" w:cs="Times New Roman"/>
          <w:sz w:val="24"/>
          <w:szCs w:val="24"/>
        </w:rPr>
        <w:t xml:space="preserve"> Сварочное производство, 202</w:t>
      </w:r>
      <w:r w:rsidR="00D517FE">
        <w:rPr>
          <w:rFonts w:ascii="Times New Roman" w:hAnsi="Times New Roman" w:cs="Times New Roman"/>
          <w:sz w:val="24"/>
          <w:szCs w:val="24"/>
        </w:rPr>
        <w:t>2</w:t>
      </w:r>
      <w:r w:rsidRPr="00B221D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A6C3F" w:rsidRPr="00B221DD" w:rsidRDefault="00DA6C3F" w:rsidP="00DA6C3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- рабочей программы воспитания по специальности 22.02.06 Сварочное производство, 202</w:t>
      </w:r>
      <w:r w:rsidR="00D517FE">
        <w:rPr>
          <w:rFonts w:ascii="Times New Roman" w:hAnsi="Times New Roman" w:cs="Times New Roman"/>
          <w:sz w:val="24"/>
          <w:szCs w:val="24"/>
        </w:rPr>
        <w:t>2</w:t>
      </w:r>
      <w:r w:rsidRPr="00B221D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A6C3F" w:rsidRPr="00B221DD" w:rsidRDefault="00DA6C3F" w:rsidP="00DA6C3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- на основании рабочей программы общеобразовательной дисциплины «</w:t>
      </w:r>
      <w:r>
        <w:rPr>
          <w:rFonts w:ascii="Times New Roman" w:hAnsi="Times New Roman" w:cs="Times New Roman"/>
          <w:sz w:val="24"/>
          <w:szCs w:val="24"/>
        </w:rPr>
        <w:t>История</w:t>
      </w:r>
      <w:r w:rsidRPr="00B221DD">
        <w:rPr>
          <w:rFonts w:ascii="Times New Roman" w:hAnsi="Times New Roman" w:cs="Times New Roman"/>
          <w:sz w:val="24"/>
          <w:szCs w:val="24"/>
        </w:rPr>
        <w:t>».</w:t>
      </w:r>
    </w:p>
    <w:p w:rsidR="00DA6C3F" w:rsidRPr="00B221DD" w:rsidRDefault="00DA6C3F" w:rsidP="00DA6C3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bCs/>
          <w:iCs/>
          <w:sz w:val="24"/>
          <w:szCs w:val="24"/>
          <w:lang w:bidi="ru-RU"/>
        </w:rPr>
        <w:t xml:space="preserve">Контрольно-оценочные материалы (КОМ) </w:t>
      </w:r>
      <w:r w:rsidRPr="00B221DD">
        <w:rPr>
          <w:rFonts w:ascii="Times New Roman" w:eastAsia="TimesNewRomanPSMT" w:hAnsi="Times New Roman"/>
          <w:sz w:val="24"/>
          <w:szCs w:val="24"/>
        </w:rPr>
        <w:t xml:space="preserve">предназначены  для контроля и оценки образовательных достижений обучающихся, освоивших программу общеобразовательной учебной дисциплины </w:t>
      </w:r>
      <w:r>
        <w:rPr>
          <w:rFonts w:ascii="Times New Roman" w:hAnsi="Times New Roman"/>
          <w:caps/>
          <w:sz w:val="26"/>
          <w:szCs w:val="26"/>
          <w:shd w:val="clear" w:color="auto" w:fill="FFFFFF"/>
        </w:rPr>
        <w:t>ОГСЭ.02</w:t>
      </w:r>
      <w:r w:rsidRPr="000F74D6">
        <w:rPr>
          <w:rFonts w:ascii="Times New Roman" w:hAnsi="Times New Roman"/>
          <w:sz w:val="26"/>
          <w:szCs w:val="26"/>
          <w:shd w:val="clear" w:color="auto" w:fill="FFFFFF"/>
        </w:rPr>
        <w:t xml:space="preserve">. </w:t>
      </w:r>
      <w:r>
        <w:rPr>
          <w:rFonts w:ascii="Times New Roman" w:hAnsi="Times New Roman"/>
          <w:sz w:val="26"/>
          <w:szCs w:val="26"/>
          <w:shd w:val="clear" w:color="auto" w:fill="FFFFFF"/>
        </w:rPr>
        <w:t>История</w:t>
      </w:r>
      <w:r w:rsidRPr="00B221DD">
        <w:rPr>
          <w:rFonts w:ascii="Times New Roman" w:hAnsi="Times New Roman"/>
          <w:b/>
          <w:sz w:val="24"/>
          <w:szCs w:val="24"/>
        </w:rPr>
        <w:t>.</w:t>
      </w:r>
    </w:p>
    <w:p w:rsidR="00DA6C3F" w:rsidRPr="00B221DD" w:rsidRDefault="00DA6C3F" w:rsidP="00DA6C3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DA6C3F" w:rsidRDefault="00DA6C3F" w:rsidP="00610A2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A51" w:rsidRPr="00DA6C3F" w:rsidRDefault="00BE3A51" w:rsidP="00DA6C3F">
      <w:pPr>
        <w:shd w:val="clear" w:color="auto" w:fill="FFFFFF"/>
        <w:tabs>
          <w:tab w:val="left" w:pos="4820"/>
        </w:tabs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  <w:r w:rsidRPr="00DA6C3F">
        <w:rPr>
          <w:rFonts w:ascii="Times New Roman" w:hAnsi="Times New Roman" w:cs="Times New Roman"/>
          <w:b/>
          <w:caps/>
          <w:sz w:val="24"/>
          <w:szCs w:val="24"/>
        </w:rPr>
        <w:t>2. Показатели оценки результатов освоения дисциплины, формы и методы контроля и оценки</w:t>
      </w:r>
    </w:p>
    <w:p w:rsidR="0029600B" w:rsidRPr="00DA6C3F" w:rsidRDefault="0029600B" w:rsidP="00DA6C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E3A51" w:rsidRPr="00DA6C3F" w:rsidRDefault="00BE3A51" w:rsidP="00DA6C3F">
      <w:pPr>
        <w:pStyle w:val="Default"/>
        <w:jc w:val="both"/>
        <w:rPr>
          <w:color w:val="auto"/>
        </w:rPr>
      </w:pPr>
      <w:r w:rsidRPr="00DA6C3F">
        <w:rPr>
          <w:bCs/>
          <w:color w:val="auto"/>
        </w:rPr>
        <w:t xml:space="preserve">Контроль и оценка </w:t>
      </w:r>
      <w:r w:rsidRPr="00DA6C3F">
        <w:rPr>
          <w:color w:val="auto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</w:t>
      </w:r>
    </w:p>
    <w:tbl>
      <w:tblPr>
        <w:tblW w:w="10207" w:type="dxa"/>
        <w:tblInd w:w="-3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805"/>
        <w:gridCol w:w="3402"/>
      </w:tblGrid>
      <w:tr w:rsidR="00DC2570" w:rsidRPr="00C92ABF" w:rsidTr="00C03A50">
        <w:trPr>
          <w:trHeight w:val="297"/>
        </w:trPr>
        <w:tc>
          <w:tcPr>
            <w:tcW w:w="6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570" w:rsidRPr="00C92ABF" w:rsidRDefault="00DC2570" w:rsidP="00C03A50">
            <w:pPr>
              <w:pStyle w:val="Default"/>
              <w:rPr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 xml:space="preserve">Результаты обучения </w:t>
            </w:r>
          </w:p>
          <w:p w:rsidR="00DC2570" w:rsidRPr="00C92ABF" w:rsidRDefault="00DC2570" w:rsidP="00DC2570">
            <w:pPr>
              <w:pStyle w:val="Default"/>
              <w:rPr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 xml:space="preserve">(освоенные умения, усвоенные знания)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570" w:rsidRPr="00C92ABF" w:rsidRDefault="00DC2570" w:rsidP="00C03A50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DC2570" w:rsidRPr="00C92ABF" w:rsidTr="00C03A50">
        <w:trPr>
          <w:trHeight w:val="1924"/>
        </w:trPr>
        <w:tc>
          <w:tcPr>
            <w:tcW w:w="6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570" w:rsidRPr="00C92ABF" w:rsidRDefault="00DC2570" w:rsidP="00C03A5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 xml:space="preserve">Умения:                                                                           </w:t>
            </w:r>
          </w:p>
          <w:p w:rsidR="00DC2570" w:rsidRPr="00C92ABF" w:rsidRDefault="00DC2570" w:rsidP="00C03A5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C92ABF">
              <w:rPr>
                <w:color w:val="auto"/>
                <w:sz w:val="26"/>
                <w:szCs w:val="26"/>
              </w:rPr>
              <w:t xml:space="preserve">- ориентироваться в современной экономической, политической и культурной ситуации в России и мире; </w:t>
            </w:r>
          </w:p>
          <w:p w:rsidR="00DC2570" w:rsidRPr="00C92ABF" w:rsidRDefault="00DC2570" w:rsidP="00C03A5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C92ABF">
              <w:rPr>
                <w:color w:val="auto"/>
                <w:sz w:val="26"/>
                <w:szCs w:val="26"/>
              </w:rPr>
              <w:t xml:space="preserve">- выявлять взаимосвязь отечественных, региональных, мировых социально-экономических, политических и культурных проблем.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2570" w:rsidRPr="00C92ABF" w:rsidRDefault="00DC2570" w:rsidP="00C03A5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Текущий контроль:</w:t>
            </w:r>
          </w:p>
          <w:p w:rsidR="00DC2570" w:rsidRPr="00C92ABF" w:rsidRDefault="00DC2570" w:rsidP="00C03A5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C92ABF">
              <w:rPr>
                <w:color w:val="auto"/>
                <w:sz w:val="26"/>
                <w:szCs w:val="26"/>
              </w:rPr>
              <w:t>Отчет по самостоятельной работе, зачеты по практическим занятиям</w:t>
            </w:r>
          </w:p>
          <w:p w:rsidR="00DC2570" w:rsidRPr="00C92ABF" w:rsidRDefault="00DC2570" w:rsidP="00C03A5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C92ABF">
              <w:rPr>
                <w:color w:val="auto"/>
                <w:sz w:val="26"/>
                <w:szCs w:val="26"/>
              </w:rPr>
              <w:t xml:space="preserve">Устный опрос, защита докладов, эссе </w:t>
            </w:r>
          </w:p>
        </w:tc>
      </w:tr>
      <w:tr w:rsidR="00DC2570" w:rsidRPr="00C92ABF" w:rsidTr="00C03A50">
        <w:trPr>
          <w:trHeight w:val="4788"/>
        </w:trPr>
        <w:tc>
          <w:tcPr>
            <w:tcW w:w="680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C2570" w:rsidRPr="00C92ABF" w:rsidRDefault="00DC2570" w:rsidP="00C03A5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Знания:</w:t>
            </w:r>
          </w:p>
          <w:p w:rsidR="00DC2570" w:rsidRPr="00C92ABF" w:rsidRDefault="00DC2570" w:rsidP="00C03A5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C92ABF">
              <w:rPr>
                <w:color w:val="auto"/>
                <w:sz w:val="26"/>
                <w:szCs w:val="26"/>
              </w:rPr>
              <w:t>- основные направления развития ключевых регионов мира на рубеже веков (ХХ и ХХ</w:t>
            </w:r>
            <w:r w:rsidRPr="00C92ABF">
              <w:rPr>
                <w:color w:val="auto"/>
                <w:sz w:val="26"/>
                <w:szCs w:val="26"/>
                <w:lang w:val="en-US"/>
              </w:rPr>
              <w:t>I</w:t>
            </w:r>
            <w:r w:rsidRPr="00C92ABF">
              <w:rPr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C92ABF">
              <w:rPr>
                <w:color w:val="auto"/>
                <w:sz w:val="26"/>
                <w:szCs w:val="26"/>
              </w:rPr>
              <w:t>вв</w:t>
            </w:r>
            <w:proofErr w:type="spellEnd"/>
            <w:r w:rsidRPr="00C92ABF">
              <w:rPr>
                <w:color w:val="auto"/>
                <w:sz w:val="26"/>
                <w:szCs w:val="26"/>
              </w:rPr>
              <w:t xml:space="preserve">); </w:t>
            </w:r>
          </w:p>
          <w:p w:rsidR="00DC2570" w:rsidRPr="00C92ABF" w:rsidRDefault="00DC2570" w:rsidP="00C03A5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C92ABF">
              <w:rPr>
                <w:color w:val="auto"/>
                <w:sz w:val="26"/>
                <w:szCs w:val="26"/>
              </w:rPr>
              <w:t>- сущность и причины локальных, региональных, межгосударственных конфликтов в конце ХХ-в начале ХХI</w:t>
            </w:r>
            <w:r w:rsidR="00D517FE">
              <w:rPr>
                <w:color w:val="auto"/>
                <w:sz w:val="26"/>
                <w:szCs w:val="26"/>
              </w:rPr>
              <w:t xml:space="preserve"> </w:t>
            </w:r>
            <w:r w:rsidRPr="00C92ABF">
              <w:rPr>
                <w:color w:val="auto"/>
                <w:sz w:val="26"/>
                <w:szCs w:val="26"/>
              </w:rPr>
              <w:t xml:space="preserve">в.; </w:t>
            </w:r>
          </w:p>
          <w:p w:rsidR="00DC2570" w:rsidRPr="00C92ABF" w:rsidRDefault="00DC2570" w:rsidP="00C03A5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C92ABF">
              <w:rPr>
                <w:color w:val="auto"/>
                <w:sz w:val="26"/>
                <w:szCs w:val="26"/>
              </w:rPr>
              <w:t xml:space="preserve">- основные процессы (интеграционные, поликультурные, миграционные и иные) политического и экономического развития ведущих государств и регионов мира; </w:t>
            </w:r>
          </w:p>
          <w:p w:rsidR="00DC2570" w:rsidRPr="00C92ABF" w:rsidRDefault="00DC2570" w:rsidP="00C03A5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C92ABF">
              <w:rPr>
                <w:color w:val="auto"/>
                <w:sz w:val="26"/>
                <w:szCs w:val="26"/>
              </w:rPr>
              <w:t xml:space="preserve">- назначение ООН, НАТО, ЕС и других организаций и основные направления их деятельности; </w:t>
            </w:r>
          </w:p>
          <w:p w:rsidR="00DC2570" w:rsidRPr="00C92ABF" w:rsidRDefault="00DC2570" w:rsidP="00C03A5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C92ABF">
              <w:rPr>
                <w:color w:val="auto"/>
                <w:sz w:val="26"/>
                <w:szCs w:val="26"/>
              </w:rPr>
              <w:t xml:space="preserve">- о роли науки, культуры и религии в сохранении и укреплении национальных и государственных традиций; </w:t>
            </w:r>
          </w:p>
          <w:p w:rsidR="00DC2570" w:rsidRPr="00C92ABF" w:rsidRDefault="00DC2570" w:rsidP="00C03A5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C92ABF">
              <w:rPr>
                <w:color w:val="auto"/>
                <w:sz w:val="26"/>
                <w:szCs w:val="26"/>
              </w:rPr>
              <w:t xml:space="preserve">- содержание и назначение важнейших правовых и законодательных актов мирового и регионального значения.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C2570" w:rsidRPr="00886510" w:rsidRDefault="00DC2570" w:rsidP="00C03A5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DC2570" w:rsidRPr="00886510" w:rsidRDefault="00DC2570" w:rsidP="00C03A5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6510">
              <w:rPr>
                <w:rFonts w:ascii="Times New Roman" w:hAnsi="Times New Roman" w:cs="Times New Roman"/>
                <w:bCs/>
                <w:sz w:val="26"/>
                <w:szCs w:val="26"/>
              </w:rPr>
              <w:t>Устный опрос</w:t>
            </w:r>
          </w:p>
          <w:p w:rsidR="00DC2570" w:rsidRPr="00886510" w:rsidRDefault="00DC2570" w:rsidP="00C03A5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886510">
              <w:rPr>
                <w:color w:val="auto"/>
                <w:sz w:val="26"/>
                <w:szCs w:val="26"/>
              </w:rPr>
              <w:t>Индивидуальные задания</w:t>
            </w:r>
          </w:p>
          <w:p w:rsidR="00DC2570" w:rsidRPr="00886510" w:rsidRDefault="00DC2570" w:rsidP="00C03A5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</w:p>
          <w:p w:rsidR="00DC2570" w:rsidRPr="00886510" w:rsidRDefault="00DC2570" w:rsidP="00C03A5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886510">
              <w:rPr>
                <w:color w:val="auto"/>
                <w:sz w:val="26"/>
                <w:szCs w:val="26"/>
              </w:rPr>
              <w:t xml:space="preserve">Тестовый контроль </w:t>
            </w:r>
          </w:p>
          <w:p w:rsidR="00DC2570" w:rsidRPr="00886510" w:rsidRDefault="00DC2570" w:rsidP="00C03A5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  <w:p w:rsidR="00DC2570" w:rsidRPr="00886510" w:rsidRDefault="00DC2570" w:rsidP="00C03A5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8651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Составление тезисов</w:t>
            </w:r>
          </w:p>
          <w:p w:rsidR="00DC2570" w:rsidRPr="00886510" w:rsidRDefault="00DC2570" w:rsidP="00C03A5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</w:p>
          <w:p w:rsidR="00DC2570" w:rsidRPr="00886510" w:rsidRDefault="00DC2570" w:rsidP="00C03A5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</w:p>
          <w:p w:rsidR="00DC2570" w:rsidRPr="00886510" w:rsidRDefault="00DC2570" w:rsidP="00C03A5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6510">
              <w:rPr>
                <w:rFonts w:ascii="Times New Roman" w:hAnsi="Times New Roman" w:cs="Times New Roman"/>
                <w:bCs/>
                <w:sz w:val="26"/>
                <w:szCs w:val="26"/>
              </w:rPr>
              <w:t>Письменный опрос</w:t>
            </w:r>
          </w:p>
          <w:p w:rsidR="00DC2570" w:rsidRPr="00886510" w:rsidRDefault="00DC2570" w:rsidP="00C03A5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</w:p>
          <w:p w:rsidR="00DC2570" w:rsidRPr="00886510" w:rsidRDefault="00DC2570" w:rsidP="00C03A5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886510">
              <w:rPr>
                <w:color w:val="auto"/>
                <w:sz w:val="26"/>
                <w:szCs w:val="26"/>
              </w:rPr>
              <w:t xml:space="preserve">Тестовый контроль </w:t>
            </w:r>
          </w:p>
          <w:p w:rsidR="00DC2570" w:rsidRPr="00886510" w:rsidRDefault="00DC2570" w:rsidP="00C03A5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</w:p>
          <w:p w:rsidR="00DC2570" w:rsidRPr="00886510" w:rsidRDefault="00DC2570" w:rsidP="00C03A5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886510">
              <w:rPr>
                <w:color w:val="auto"/>
                <w:sz w:val="26"/>
                <w:szCs w:val="26"/>
              </w:rPr>
              <w:t>Итоговый контроль: дифференцированный зачет</w:t>
            </w:r>
          </w:p>
        </w:tc>
      </w:tr>
      <w:tr w:rsidR="00DC2570" w:rsidRPr="00C92ABF" w:rsidTr="00C03A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1219"/>
        </w:trPr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2570" w:rsidRPr="00C92ABF" w:rsidRDefault="00DC2570" w:rsidP="00C03A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C2570" w:rsidRPr="00C92ABF" w:rsidRDefault="00DC2570" w:rsidP="00C03A50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тетради.</w:t>
            </w:r>
          </w:p>
        </w:tc>
      </w:tr>
      <w:tr w:rsidR="00DC2570" w:rsidRPr="00C92ABF" w:rsidTr="00C03A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1694"/>
        </w:trPr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2570" w:rsidRPr="00C92ABF" w:rsidRDefault="00DC2570" w:rsidP="00C03A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DC2570" w:rsidRPr="00C92ABF" w:rsidRDefault="00DC2570" w:rsidP="00C03A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C2570" w:rsidRPr="00C92ABF" w:rsidRDefault="00DC2570" w:rsidP="00C03A50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</w:tr>
      <w:tr w:rsidR="00DC2570" w:rsidRPr="00C92ABF" w:rsidTr="00C03A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2141"/>
        </w:trPr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2570" w:rsidRPr="00C92ABF" w:rsidRDefault="00DC2570" w:rsidP="00C03A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C2570" w:rsidRPr="00C92ABF" w:rsidRDefault="00DC2570" w:rsidP="00C03A50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Вопросно</w:t>
            </w:r>
            <w:proofErr w:type="spellEnd"/>
            <w:r w:rsidRPr="00C92ABF">
              <w:rPr>
                <w:rFonts w:ascii="Times New Roman" w:hAnsi="Times New Roman" w:cs="Times New Roman"/>
                <w:sz w:val="26"/>
                <w:szCs w:val="26"/>
              </w:rPr>
              <w:t xml:space="preserve">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</w:tr>
      <w:tr w:rsidR="00DC2570" w:rsidRPr="00C92ABF" w:rsidTr="00C03A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95"/>
        </w:trPr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2570" w:rsidRPr="00C92ABF" w:rsidRDefault="00DC2570" w:rsidP="00C03A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C2570" w:rsidRPr="00C92ABF" w:rsidRDefault="00DC2570" w:rsidP="00C03A50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Контроль и оценка работы малыми группами.</w:t>
            </w:r>
          </w:p>
        </w:tc>
      </w:tr>
      <w:tr w:rsidR="00DC2570" w:rsidRPr="00C92ABF" w:rsidTr="00C03A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706"/>
        </w:trPr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2570" w:rsidRPr="00C92ABF" w:rsidRDefault="00DC2570" w:rsidP="00C03A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C2570" w:rsidRPr="00C92ABF" w:rsidRDefault="00DC2570" w:rsidP="00C03A50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Участие в научно – практической деятельности</w:t>
            </w:r>
          </w:p>
        </w:tc>
      </w:tr>
      <w:tr w:rsidR="00DC2570" w:rsidRPr="00C92ABF" w:rsidTr="00C03A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1556"/>
        </w:trPr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2570" w:rsidRPr="00C92ABF" w:rsidRDefault="00DC2570" w:rsidP="00C03A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C2570" w:rsidRPr="00C92ABF" w:rsidRDefault="00DC2570" w:rsidP="00C03A50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</w:tr>
    </w:tbl>
    <w:p w:rsidR="00D96AFF" w:rsidRDefault="00D96AFF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106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5103"/>
      </w:tblGrid>
      <w:tr w:rsidR="00DC2570" w:rsidRPr="00C92ABF" w:rsidTr="00DC2570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70" w:rsidRPr="00C92ABF" w:rsidRDefault="00DC2570" w:rsidP="00DC257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</w:pPr>
            <w:r w:rsidRPr="00C92ABF">
              <w:rPr>
                <w:rFonts w:ascii="Times New Roman" w:eastAsia="Calibri" w:hAnsi="Times New Roman" w:cs="Times New Roman"/>
                <w:sz w:val="26"/>
                <w:szCs w:val="26"/>
              </w:rPr>
              <w:t>Личностные результаты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70" w:rsidRPr="00C92ABF" w:rsidRDefault="00DC2570" w:rsidP="00DC257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highlight w:val="yellow"/>
              </w:rPr>
            </w:pPr>
            <w:r w:rsidRPr="00C92ABF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DC2570" w:rsidRPr="00C92ABF" w:rsidTr="00DC2570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70" w:rsidRPr="00C92ABF" w:rsidRDefault="00DC2570" w:rsidP="00DC2570">
            <w:pPr>
              <w:pStyle w:val="a7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ЛР 1. Осознающий себя гражданином и защитником великой страны</w:t>
            </w:r>
          </w:p>
          <w:p w:rsidR="00DC2570" w:rsidRPr="00C92ABF" w:rsidRDefault="00DC2570" w:rsidP="00DC257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</w:pPr>
          </w:p>
          <w:p w:rsidR="00DC2570" w:rsidRPr="00C92ABF" w:rsidRDefault="00DC2570" w:rsidP="00DC257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70" w:rsidRPr="00C92ABF" w:rsidRDefault="00DC2570" w:rsidP="00DC2570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Участие</w:t>
            </w:r>
            <w:r w:rsidR="00D517F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="00D517F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eastAsia="Times New Roman" w:hAnsi="Times New Roman" w:cs="Times New Roman"/>
                <w:sz w:val="26"/>
                <w:szCs w:val="26"/>
              </w:rPr>
              <w:t>реализации</w:t>
            </w:r>
            <w:r w:rsidR="00D517F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eastAsia="Times New Roman" w:hAnsi="Times New Roman" w:cs="Times New Roman"/>
                <w:sz w:val="26"/>
                <w:szCs w:val="26"/>
              </w:rPr>
              <w:t>просветительских</w:t>
            </w:r>
            <w:r w:rsidR="00D517F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eastAsia="Times New Roman" w:hAnsi="Times New Roman" w:cs="Times New Roman"/>
                <w:sz w:val="26"/>
                <w:szCs w:val="26"/>
              </w:rPr>
              <w:t>программ,</w:t>
            </w:r>
            <w:r w:rsidR="00D517F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eastAsia="Times New Roman" w:hAnsi="Times New Roman" w:cs="Times New Roman"/>
                <w:sz w:val="26"/>
                <w:szCs w:val="26"/>
              </w:rPr>
              <w:t>поисковых,</w:t>
            </w:r>
            <w:r w:rsidR="00D517F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eastAsia="Times New Roman" w:hAnsi="Times New Roman" w:cs="Times New Roman"/>
                <w:sz w:val="26"/>
                <w:szCs w:val="26"/>
              </w:rPr>
              <w:t>археологических,</w:t>
            </w:r>
            <w:r w:rsidR="00D517F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eastAsia="Times New Roman" w:hAnsi="Times New Roman" w:cs="Times New Roman"/>
                <w:sz w:val="26"/>
                <w:szCs w:val="26"/>
              </w:rPr>
              <w:t>военно-исторических,</w:t>
            </w:r>
            <w:r w:rsidR="00D517F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eastAsia="Times New Roman" w:hAnsi="Times New Roman" w:cs="Times New Roman"/>
                <w:sz w:val="26"/>
                <w:szCs w:val="26"/>
              </w:rPr>
              <w:t>краеведческих,</w:t>
            </w:r>
            <w:r w:rsidR="00D517F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eastAsia="Times New Roman" w:hAnsi="Times New Roman" w:cs="Times New Roman"/>
                <w:sz w:val="26"/>
                <w:szCs w:val="26"/>
              </w:rPr>
              <w:t>волонтерских</w:t>
            </w:r>
            <w:r w:rsidR="00D517F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eastAsia="Times New Roman" w:hAnsi="Times New Roman" w:cs="Times New Roman"/>
                <w:sz w:val="26"/>
                <w:szCs w:val="26"/>
              </w:rPr>
              <w:t>отрядах</w:t>
            </w:r>
            <w:r w:rsidR="00D517F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eastAsia="Times New Roman" w:hAnsi="Times New Roman" w:cs="Times New Roman"/>
                <w:sz w:val="26"/>
                <w:szCs w:val="26"/>
              </w:rPr>
              <w:t>и молодежных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eastAsia="Times New Roman" w:hAnsi="Times New Roman" w:cs="Times New Roman"/>
                <w:sz w:val="26"/>
                <w:szCs w:val="26"/>
              </w:rPr>
              <w:t>объединениях.</w:t>
            </w:r>
          </w:p>
          <w:p w:rsidR="00DC2570" w:rsidRPr="00DC2570" w:rsidRDefault="00DC2570" w:rsidP="00DC2570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eastAsia="Times New Roman" w:hAnsi="Times New Roman" w:cs="Times New Roman"/>
                <w:sz w:val="26"/>
                <w:szCs w:val="26"/>
              </w:rPr>
              <w:t>Добровольческие</w:t>
            </w:r>
            <w:r w:rsidR="00D517F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eastAsia="Times New Roman" w:hAnsi="Times New Roman" w:cs="Times New Roman"/>
                <w:sz w:val="26"/>
                <w:szCs w:val="26"/>
              </w:rPr>
              <w:t>инициативы</w:t>
            </w:r>
            <w:r w:rsidR="00D517F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eastAsia="Times New Roman" w:hAnsi="Times New Roman" w:cs="Times New Roman"/>
                <w:sz w:val="26"/>
                <w:szCs w:val="26"/>
              </w:rPr>
              <w:t>по</w:t>
            </w:r>
            <w:r w:rsidR="00D517F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eastAsia="Times New Roman" w:hAnsi="Times New Roman" w:cs="Times New Roman"/>
                <w:sz w:val="26"/>
                <w:szCs w:val="26"/>
              </w:rPr>
              <w:t>поддержки</w:t>
            </w:r>
            <w:r w:rsidR="00D517F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eastAsia="Times New Roman" w:hAnsi="Times New Roman" w:cs="Times New Roman"/>
                <w:sz w:val="26"/>
                <w:szCs w:val="26"/>
              </w:rPr>
              <w:t>инвалидов</w:t>
            </w:r>
            <w:r w:rsidR="00D517F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="00D517F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eastAsia="Times New Roman" w:hAnsi="Times New Roman" w:cs="Times New Roman"/>
                <w:sz w:val="26"/>
                <w:szCs w:val="26"/>
              </w:rPr>
              <w:t>престарелых</w:t>
            </w:r>
            <w:r w:rsidR="00D517F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bookmarkStart w:id="1" w:name="_GoBack"/>
            <w:bookmarkEnd w:id="1"/>
            <w:r w:rsidRPr="00C92ABF">
              <w:rPr>
                <w:rFonts w:ascii="Times New Roman" w:eastAsia="Times New Roman" w:hAnsi="Times New Roman" w:cs="Times New Roman"/>
                <w:sz w:val="26"/>
                <w:szCs w:val="26"/>
              </w:rPr>
              <w:t>граждан.</w:t>
            </w:r>
          </w:p>
        </w:tc>
      </w:tr>
      <w:tr w:rsidR="00DC2570" w:rsidRPr="00C92ABF" w:rsidTr="00DC2570">
        <w:trPr>
          <w:trHeight w:val="283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70" w:rsidRPr="00DC2570" w:rsidRDefault="00DC2570" w:rsidP="00DC2570">
            <w:pPr>
              <w:pStyle w:val="a7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ЛР 11. Проявляющий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демонстрирующий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уважение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представителям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различных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этнокультурных,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социальных,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конфессиональных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иных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групп.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Сопричастный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сохранению,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преумножению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трансляции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культурных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традиций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ценностей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многонационального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российского государства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570" w:rsidRPr="00C92ABF" w:rsidRDefault="00DC2570" w:rsidP="00DC2570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eastAsia="Times New Roman" w:hAnsi="Times New Roman" w:cs="Times New Roman"/>
                <w:sz w:val="26"/>
                <w:szCs w:val="26"/>
              </w:rPr>
              <w:t>- Отсутствие фактов проявления идеологии терроризма и экстремизма среди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обучающихся.</w:t>
            </w:r>
          </w:p>
          <w:p w:rsidR="00DC2570" w:rsidRPr="00C92ABF" w:rsidRDefault="00DC2570" w:rsidP="00DC2570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eastAsia="Times New Roman" w:hAnsi="Times New Roman" w:cs="Times New Roman"/>
                <w:sz w:val="26"/>
                <w:szCs w:val="26"/>
              </w:rPr>
              <w:t>- Отсутствие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eastAsia="Times New Roman" w:hAnsi="Times New Roman" w:cs="Times New Roman"/>
                <w:sz w:val="26"/>
                <w:szCs w:val="26"/>
              </w:rPr>
              <w:t>конфликтов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eastAsia="Times New Roman" w:hAnsi="Times New Roman" w:cs="Times New Roman"/>
                <w:sz w:val="26"/>
                <w:szCs w:val="26"/>
              </w:rPr>
              <w:t>среди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обучающихся,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eastAsia="Times New Roman" w:hAnsi="Times New Roman" w:cs="Times New Roman"/>
                <w:sz w:val="26"/>
                <w:szCs w:val="26"/>
              </w:rPr>
              <w:t>основанных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eastAsia="Times New Roman" w:hAnsi="Times New Roman" w:cs="Times New Roman"/>
                <w:sz w:val="26"/>
                <w:szCs w:val="26"/>
              </w:rPr>
              <w:t>на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eastAsia="Times New Roman" w:hAnsi="Times New Roman" w:cs="Times New Roman"/>
                <w:sz w:val="26"/>
                <w:szCs w:val="26"/>
              </w:rPr>
              <w:t>межнациональной,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C92ABF">
              <w:rPr>
                <w:rFonts w:ascii="Times New Roman" w:eastAsia="Times New Roman" w:hAnsi="Times New Roman" w:cs="Times New Roman"/>
                <w:sz w:val="26"/>
                <w:szCs w:val="26"/>
              </w:rPr>
              <w:t>межрелигиозной почве.</w:t>
            </w:r>
          </w:p>
          <w:p w:rsidR="00DC2570" w:rsidRPr="00C92ABF" w:rsidRDefault="00DC2570" w:rsidP="00DC257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highlight w:val="yellow"/>
              </w:rPr>
            </w:pPr>
          </w:p>
        </w:tc>
      </w:tr>
    </w:tbl>
    <w:p w:rsidR="00DC2570" w:rsidRDefault="00DC2570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DC2570" w:rsidRDefault="00DC2570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DC2570" w:rsidRDefault="00DC2570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DC2570" w:rsidRDefault="00DC2570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D96AFF" w:rsidRPr="00A93930" w:rsidRDefault="00D96AFF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A9393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3. Контрольно-оценочные материалы</w:t>
      </w:r>
    </w:p>
    <w:p w:rsidR="00D96AFF" w:rsidRPr="00A93930" w:rsidRDefault="00D96AFF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39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 Текущий контроль</w:t>
      </w:r>
    </w:p>
    <w:p w:rsidR="00D96AFF" w:rsidRPr="00A93930" w:rsidRDefault="00D96AFF" w:rsidP="00D96AF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39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3.1.1. Банк тестовых заданий по темам дисциплины</w:t>
      </w:r>
    </w:p>
    <w:p w:rsidR="00D96AFF" w:rsidRPr="00A93930" w:rsidRDefault="00D96AFF" w:rsidP="00D96AFF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9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проведения</w:t>
      </w:r>
      <w:r w:rsidRPr="00A93930">
        <w:rPr>
          <w:rFonts w:ascii="Times New Roman" w:eastAsia="Times New Roman" w:hAnsi="Times New Roman" w:cs="Times New Roman"/>
          <w:sz w:val="24"/>
          <w:szCs w:val="24"/>
          <w:lang w:eastAsia="ru-RU"/>
        </w:rPr>
        <w:t>: тест</w:t>
      </w:r>
    </w:p>
    <w:p w:rsidR="00D96AFF" w:rsidRPr="00A93930" w:rsidRDefault="00D96AFF" w:rsidP="00D96AFF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9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A93930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Обобщить и систематизировать знания и умения в области теорет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ических основ истории</w:t>
      </w:r>
    </w:p>
    <w:tbl>
      <w:tblPr>
        <w:tblpPr w:leftFromText="180" w:rightFromText="180" w:vertAnchor="text" w:horzAnchor="margin" w:tblpXSpec="center" w:tblpY="187"/>
        <w:tblOverlap w:val="never"/>
        <w:tblW w:w="719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10"/>
        <w:gridCol w:w="3686"/>
      </w:tblGrid>
      <w:tr w:rsidR="00483B66" w:rsidRPr="004662FE" w:rsidTr="00483B66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B66" w:rsidRPr="004662FE" w:rsidRDefault="00483B66" w:rsidP="00483B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№ задания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B66" w:rsidRPr="004662FE" w:rsidRDefault="00483B66" w:rsidP="00483B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Вариант ответа</w:t>
            </w:r>
          </w:p>
        </w:tc>
      </w:tr>
      <w:tr w:rsidR="00483B66" w:rsidRPr="004662FE" w:rsidTr="00483B66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B66" w:rsidRPr="004662FE" w:rsidRDefault="00483B66" w:rsidP="00483B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B66" w:rsidRPr="004662FE" w:rsidRDefault="00483B66" w:rsidP="00483B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1-В,2-А,3-Б</w:t>
            </w:r>
          </w:p>
        </w:tc>
      </w:tr>
    </w:tbl>
    <w:p w:rsidR="00D96AFF" w:rsidRPr="004662FE" w:rsidRDefault="00D96AFF" w:rsidP="004662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3B66" w:rsidRDefault="00F138E4" w:rsidP="004662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</w:t>
      </w:r>
    </w:p>
    <w:p w:rsidR="00483B66" w:rsidRDefault="00483B66" w:rsidP="004662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38E4" w:rsidRPr="004662FE" w:rsidRDefault="00483B66" w:rsidP="004662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F138E4"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естовое задание</w:t>
      </w:r>
    </w:p>
    <w:tbl>
      <w:tblPr>
        <w:tblW w:w="10260" w:type="dxa"/>
        <w:tblInd w:w="-28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9"/>
        <w:gridCol w:w="2077"/>
        <w:gridCol w:w="720"/>
        <w:gridCol w:w="5800"/>
        <w:gridCol w:w="654"/>
      </w:tblGrid>
      <w:tr w:rsidR="00F138E4" w:rsidRPr="004662FE" w:rsidTr="00483B66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83B66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Инструкция по выполнению заданий № 1-4: соотнесите содержание столбца 1 с содержанием столбца 2. Запишите в соответствующие строки бланка ответов букву из столбца 2, обозначающую правильный ответ на вопросы столбца 1. В результате выполнения Вы получите последовательность букв. Например,</w:t>
            </w:r>
          </w:p>
        </w:tc>
      </w:tr>
      <w:tr w:rsidR="00F138E4" w:rsidRPr="004662FE" w:rsidTr="00483B66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Блок А</w:t>
            </w:r>
          </w:p>
        </w:tc>
      </w:tr>
      <w:tr w:rsidR="00F138E4" w:rsidRPr="004662FE" w:rsidTr="00483B66">
        <w:trPr>
          <w:trHeight w:val="344"/>
        </w:trPr>
        <w:tc>
          <w:tcPr>
            <w:tcW w:w="30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5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(вопрос)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38E4" w:rsidRPr="004662FE" w:rsidTr="00483B66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Установите соответствие между понятиями и определениями.</w:t>
            </w:r>
          </w:p>
        </w:tc>
      </w:tr>
      <w:tr w:rsidR="00F138E4" w:rsidRPr="004662FE" w:rsidTr="00483B66">
        <w:tc>
          <w:tcPr>
            <w:tcW w:w="30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Диссидент.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Перестройка.        </w:t>
            </w:r>
          </w:p>
        </w:tc>
        <w:tc>
          <w:tcPr>
            <w:tcW w:w="65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Преодоление разногласий между Россией и США и   поднятие отношений на новый уровень взаимодействия.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Человек, который подвергается преследованию и       репрессиям со стороны государства за свои    политические взгляды.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Общее название реформ и новой идеологии советского партийного руководства, используемое для обозначения больших перемен в экономической и политической структуре СССР.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1-Б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2-В</w:t>
            </w:r>
          </w:p>
        </w:tc>
      </w:tr>
      <w:tr w:rsidR="00F138E4" w:rsidRPr="004662FE" w:rsidTr="00483B66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 Установите соответствие между историческими событиями и политическими деятелями.</w:t>
            </w:r>
          </w:p>
        </w:tc>
      </w:tr>
      <w:tr w:rsidR="00F138E4" w:rsidRPr="004662FE" w:rsidTr="00483B66">
        <w:tc>
          <w:tcPr>
            <w:tcW w:w="38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Историческое событие: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Ввод советских войск в Афганистан.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Объединение Германии.</w:t>
            </w:r>
          </w:p>
        </w:tc>
        <w:tc>
          <w:tcPr>
            <w:tcW w:w="5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Политический деятель: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Б.Н. Ельцин.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М.С. Горбачёв.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Л.И. Брежнев.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1-В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2-Б</w:t>
            </w:r>
          </w:p>
        </w:tc>
      </w:tr>
      <w:tr w:rsidR="00F138E4" w:rsidRPr="004662FE" w:rsidTr="00483B66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Установите соответствие между историческими периодами и событиями культуры:  </w:t>
            </w:r>
          </w:p>
        </w:tc>
      </w:tr>
      <w:tr w:rsidR="00F138E4" w:rsidRPr="004662FE" w:rsidTr="00483B66">
        <w:tc>
          <w:tcPr>
            <w:tcW w:w="38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Исторический период: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Застой.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Перестройка.</w:t>
            </w:r>
          </w:p>
        </w:tc>
        <w:tc>
          <w:tcPr>
            <w:tcW w:w="5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Событие культуры: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А. Фильм В. Меньшова  «Москва слезам не верит» получил награду «Оскар».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Б. Празднование 1000 - </w:t>
            </w:r>
            <w:proofErr w:type="spell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летия</w:t>
            </w:r>
            <w:proofErr w:type="spellEnd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крещения Руси.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В.Создание общественного телевидения.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1-А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2-Б</w:t>
            </w:r>
          </w:p>
        </w:tc>
      </w:tr>
      <w:tr w:rsidR="00F138E4" w:rsidRPr="004662FE" w:rsidTr="00483B66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Установите соответствие между датой и событием.</w:t>
            </w:r>
          </w:p>
        </w:tc>
      </w:tr>
      <w:tr w:rsidR="00F138E4" w:rsidRPr="004662FE" w:rsidTr="00483B66">
        <w:tc>
          <w:tcPr>
            <w:tcW w:w="38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1985 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1991 г.</w:t>
            </w:r>
          </w:p>
        </w:tc>
        <w:tc>
          <w:tcPr>
            <w:tcW w:w="5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Событие: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Распад Советского Союза.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Начало вооружённого конфликта в Чечне.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Избрание М.С. Горбачёва Генеральным секретарём ЦК КПСС.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1-В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2-А</w:t>
            </w:r>
          </w:p>
        </w:tc>
      </w:tr>
      <w:tr w:rsidR="00F138E4" w:rsidRPr="004662FE" w:rsidTr="00483B66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Инструкция по выполнению заданий № 5 – 20: выберите цифру, соответствующую правильному варианту </w:t>
            </w:r>
            <w:proofErr w:type="gramStart"/>
            <w:r w:rsidRPr="004662F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ответа,  и</w:t>
            </w:r>
            <w:proofErr w:type="gramEnd"/>
            <w:r w:rsidRPr="004662F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запишите ее .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Какому политическому деятелю принадлежит идея «нового политического мышления» во внешней политике?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Д.А. Медведев.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Б.Н. Ельцин.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 М.С. Горбачёв.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Ю.В. Андропов.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«Берите ……….. столько, сколько сможете проглотить» (из обращения Б.Н. Ельцина к автономиям)?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Денег.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Суверенитета.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Обязательств.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Доверия.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чём заключалась главная задача политики «шоковой терапии» в экономике РФ в начале 90-х гг. ХХ века?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Быстрый переход к рыночной экономике.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Сохранение плановой экономики.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Поддержка госзаказов.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Борьба с теневой экономикой.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каком году состоялся референдум о сохранении СССР?</w:t>
            </w:r>
          </w:p>
          <w:p w:rsidR="00F138E4" w:rsidRPr="004662FE" w:rsidRDefault="00F138E4" w:rsidP="004662FE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1990 г.</w:t>
            </w:r>
          </w:p>
          <w:p w:rsidR="00F138E4" w:rsidRPr="004662FE" w:rsidRDefault="00F138E4" w:rsidP="004662FE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1991 г.</w:t>
            </w:r>
          </w:p>
          <w:p w:rsidR="00F138E4" w:rsidRPr="004662FE" w:rsidRDefault="00F138E4" w:rsidP="004662FE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1992 г.</w:t>
            </w:r>
          </w:p>
          <w:p w:rsidR="00F138E4" w:rsidRPr="004662FE" w:rsidRDefault="00F138E4" w:rsidP="004662FE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1993 г.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Межэтнический конфликт — конфликт между представителями …</w:t>
            </w:r>
            <w:proofErr w:type="gram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…….</w:t>
            </w:r>
            <w:proofErr w:type="gramEnd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обычно проживающих в непосредственной близости в каком-либо государстве?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Одного этноса.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Этнических общин.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Разных социальных групп одного этноса.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Противоположных полов одного этноса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«гонка вооружений»?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Передислокация войск.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Спортивное состязание.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Политическое противостояние держав за превосходство в области вооружённых сил.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Оперативное развёртывание войск в зоне конфликта.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Укажите страну социалистического лагеря, в  которой в 1980 г. появился независимый профсоюз «Солидарность»?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Польша.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Чехословакия.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Венгрия.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Румыния.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Какой статус имеет Российская Федерация в Совете Безопасности ООН?</w:t>
            </w:r>
          </w:p>
          <w:p w:rsidR="00F138E4" w:rsidRPr="004662FE" w:rsidRDefault="00F138E4" w:rsidP="004662FE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Наблюдатель.</w:t>
            </w:r>
          </w:p>
          <w:p w:rsidR="00F138E4" w:rsidRPr="004662FE" w:rsidRDefault="00F138E4" w:rsidP="004662FE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Временное членство.</w:t>
            </w:r>
          </w:p>
          <w:p w:rsidR="00F138E4" w:rsidRPr="004662FE" w:rsidRDefault="00F138E4" w:rsidP="004662FE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Постоянное членство.</w:t>
            </w:r>
          </w:p>
          <w:p w:rsidR="00F138E4" w:rsidRPr="004662FE" w:rsidRDefault="00F138E4" w:rsidP="004662FE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имеет никакого статуса.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был инициатором политики гласности?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Ю.В. Андропов.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К. У. Черненко.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М.С. Горбачёв.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Л.И. Брежнев.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 правления Л.И. Брежнева характеризующийся замедлением темпов экономического роста, возрастанием роли партийной номенклатуры и стагнацией культурной жизни получил название периода?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Перестройки.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Гласности.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Оттепели.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 Застоя.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Глобализация это: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Застой социального роста и культуры человека.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Процесс всемирной экономической, политической и культурной интеграции и унификации.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Деление общества на социальные слои.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Модификация политической системы для улучшения её эффективности.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из президентов стал инициатором создания научно-технического комплекса «</w:t>
            </w:r>
            <w:proofErr w:type="spell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Сколково</w:t>
            </w:r>
            <w:proofErr w:type="spellEnd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в рамках проекта развития инновационной деятельности?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Д.А. Медведев.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В.В. Путин.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Б.Н. Ельцин.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М.С. Горбачёв.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каком году был завершён вывод советских войск из Восточной Европы?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1992г.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1993г.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1994г.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1995г.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из перечисленного является признаком, говорящим о демографических проблемах современной России?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Превышение смертности над рождаемостью.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Увеличение количества людей с высшим образованием.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Сокращение личного состава вооружённых сил.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4.Переизбыток специалистов с экономическим образованием на внутреннем рынке труда.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означает перевод понятия «коррупция»?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1.Получение добровольных пожертвований.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Передача полномочий под влиянием общественности.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3.Использование должностным лицом своих властных полномочий и доверенных ему прав в корыстных целях.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4.Система финансирования государственных проектов.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Назовите страну постсоветского пространства не входящую в СНГ?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Россия.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Грузия.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Таджикистан.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Казахстан.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F138E4" w:rsidRPr="004662FE" w:rsidRDefault="00F138E4" w:rsidP="004662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Блок Б</w:t>
      </w:r>
    </w:p>
    <w:tbl>
      <w:tblPr>
        <w:tblW w:w="10856" w:type="dxa"/>
        <w:tblInd w:w="-28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9"/>
        <w:gridCol w:w="95"/>
        <w:gridCol w:w="640"/>
        <w:gridCol w:w="64"/>
        <w:gridCol w:w="2410"/>
        <w:gridCol w:w="1066"/>
        <w:gridCol w:w="1486"/>
        <w:gridCol w:w="2744"/>
        <w:gridCol w:w="84"/>
        <w:gridCol w:w="767"/>
        <w:gridCol w:w="541"/>
      </w:tblGrid>
      <w:tr w:rsidR="00483B66" w:rsidRPr="004662FE" w:rsidTr="00483B66">
        <w:tc>
          <w:tcPr>
            <w:tcW w:w="1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6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(вопрос)</w:t>
            </w:r>
          </w:p>
        </w:tc>
        <w:tc>
          <w:tcPr>
            <w:tcW w:w="41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Эталон ответа</w:t>
            </w:r>
          </w:p>
        </w:tc>
      </w:tr>
      <w:tr w:rsidR="00F138E4" w:rsidRPr="004662FE" w:rsidTr="00483B66">
        <w:tc>
          <w:tcPr>
            <w:tcW w:w="10856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Инструкция по выполнению заданий №  21-23: в соответствующую строку бланка ответов запишите краткий ответ на вопрос, окончание предложения или пропущенные слова.</w:t>
            </w:r>
          </w:p>
        </w:tc>
      </w:tr>
      <w:tr w:rsidR="00483B66" w:rsidRPr="004662FE" w:rsidTr="00483B66">
        <w:tc>
          <w:tcPr>
            <w:tcW w:w="1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1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Дайте расшифровку аббревиатуре «СНГ»?</w:t>
            </w:r>
          </w:p>
        </w:tc>
        <w:tc>
          <w:tcPr>
            <w:tcW w:w="56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Содружество Независимых Государств.</w:t>
            </w:r>
          </w:p>
        </w:tc>
      </w:tr>
      <w:tr w:rsidR="00483B66" w:rsidRPr="004662FE" w:rsidTr="00483B66">
        <w:tc>
          <w:tcPr>
            <w:tcW w:w="1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1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называется верхняя палата Российского парламента?</w:t>
            </w:r>
          </w:p>
        </w:tc>
        <w:tc>
          <w:tcPr>
            <w:tcW w:w="56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Федерации.</w:t>
            </w:r>
          </w:p>
        </w:tc>
      </w:tr>
      <w:tr w:rsidR="00483B66" w:rsidRPr="004662FE" w:rsidTr="00483B66">
        <w:tc>
          <w:tcPr>
            <w:tcW w:w="1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1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Назовите президента СССР.</w:t>
            </w:r>
          </w:p>
        </w:tc>
        <w:tc>
          <w:tcPr>
            <w:tcW w:w="56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М.С. Горбачёв.</w:t>
            </w:r>
          </w:p>
        </w:tc>
      </w:tr>
      <w:tr w:rsidR="00F138E4" w:rsidRPr="004662FE" w:rsidTr="00483B6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Блок С</w:t>
            </w:r>
          </w:p>
        </w:tc>
      </w:tr>
      <w:tr w:rsidR="00F138E4" w:rsidRPr="004662FE" w:rsidTr="00483B6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Инструкция по выполнению заданий №  23-25:проанализируйте политическую карту мира, Конституцию  РФ,  запишите краткий ответ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1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26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Отметьте на карте страны БРИКС.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1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26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Определите при анализе Конституции РФ (1993 г. и 2015 г.) изменения в территориальном устройстве РФ. Ответ запишите.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16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85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(вопрос)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Этал</w:t>
            </w: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он ответа</w:t>
            </w:r>
          </w:p>
        </w:tc>
      </w:tr>
      <w:tr w:rsidR="00F138E4" w:rsidRPr="004662FE" w:rsidTr="00483B66">
        <w:trPr>
          <w:gridAfter w:val="1"/>
          <w:wAfter w:w="541" w:type="dxa"/>
          <w:trHeight w:val="1320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Инструкция по выполнению заданий № 1-4: соотнесите содержание столбца 1 с содержанием столбца 2. Запишите в соответствующие строки бланка ответов букву из столбца 2, обозначающую правильный ответ на вопросы столбца 1. В результате выполнения Вы получите последовательность букв. Например,</w:t>
            </w:r>
          </w:p>
          <w:tbl>
            <w:tblPr>
              <w:tblW w:w="11970" w:type="dxa"/>
              <w:tblInd w:w="1796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525"/>
              <w:gridCol w:w="6445"/>
            </w:tblGrid>
            <w:tr w:rsidR="00F138E4" w:rsidRPr="004662FE" w:rsidTr="00483B66">
              <w:tc>
                <w:tcPr>
                  <w:tcW w:w="21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38E4" w:rsidRPr="004662FE" w:rsidRDefault="00F138E4" w:rsidP="004662F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662FE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№ задания</w:t>
                  </w:r>
                </w:p>
              </w:tc>
              <w:tc>
                <w:tcPr>
                  <w:tcW w:w="25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38E4" w:rsidRPr="004662FE" w:rsidRDefault="00F138E4" w:rsidP="004662F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662FE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Вариант ответа</w:t>
                  </w:r>
                </w:p>
              </w:tc>
            </w:tr>
            <w:tr w:rsidR="00F138E4" w:rsidRPr="004662FE" w:rsidTr="00483B66">
              <w:tc>
                <w:tcPr>
                  <w:tcW w:w="21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38E4" w:rsidRPr="004662FE" w:rsidRDefault="00F138E4" w:rsidP="004662F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38E4" w:rsidRPr="004662FE" w:rsidRDefault="00F138E4" w:rsidP="004662F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662FE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1-В,2-А,3-Б</w:t>
                  </w:r>
                </w:p>
              </w:tc>
            </w:tr>
          </w:tbl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F138E4" w:rsidRPr="004662FE" w:rsidTr="00483B6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Блок А</w:t>
            </w:r>
          </w:p>
        </w:tc>
      </w:tr>
      <w:tr w:rsidR="00F138E4" w:rsidRPr="004662FE" w:rsidTr="00483B6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Установите соответствие между понятиями и их определениями.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17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Понятия: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Глобализация.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Застой.</w:t>
            </w:r>
          </w:p>
        </w:tc>
        <w:tc>
          <w:tcPr>
            <w:tcW w:w="52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Определения: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Период характеризующийся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замедлением темпов  экономического роста, возрастанием роли партийной номенклатуры и стагнацией культурной  жизни.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Б. Процесс всемирной экономической, политической и культурной интеграции и унификации.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Комплекс научных, технологических, организационных, финансовых и коммерческих мероприятий, направленный на коммерциализацию  накопленных знаний, технологий и оборудования.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1-Б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2-А</w:t>
            </w:r>
          </w:p>
        </w:tc>
      </w:tr>
      <w:tr w:rsidR="00F138E4" w:rsidRPr="004662FE" w:rsidTr="00483B6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Установите соответствие между историческими событиями и политическими деятелями.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17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Историческое событие: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Начало военного конфликта в Чечне.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Гибель АПЛ «Курск».</w:t>
            </w:r>
          </w:p>
        </w:tc>
        <w:tc>
          <w:tcPr>
            <w:tcW w:w="52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Политический деятель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В.В. Путин.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Д.А. Медведев.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В. Б.Н. Ельцин.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1-В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2-А</w:t>
            </w:r>
          </w:p>
        </w:tc>
      </w:tr>
      <w:tr w:rsidR="00F138E4" w:rsidRPr="004662FE" w:rsidTr="00483B6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Установите соответствие между историческими периодами и событиями культуры.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17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Исторический период:</w:t>
            </w:r>
          </w:p>
          <w:p w:rsidR="00F138E4" w:rsidRPr="004662FE" w:rsidRDefault="00F138E4" w:rsidP="00483B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83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Перестройка.         </w:t>
            </w: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Застой.                            </w:t>
            </w:r>
          </w:p>
        </w:tc>
        <w:tc>
          <w:tcPr>
            <w:tcW w:w="52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Событие культуры: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А. Снятие цензуры с западной культуры.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Первый концерт Майкла Джексона в России.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Высылка А.И. Солженицына из страны.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1-А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2-В</w:t>
            </w:r>
          </w:p>
        </w:tc>
      </w:tr>
      <w:tr w:rsidR="00F138E4" w:rsidRPr="004662FE" w:rsidTr="00483B6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Установите соответствие между датой и событием.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17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1986 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1988 г.</w:t>
            </w:r>
          </w:p>
        </w:tc>
        <w:tc>
          <w:tcPr>
            <w:tcW w:w="52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Событие: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Авария на Чернобыльской АЭС.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Б. Празднование 1000-летия крещения Руси.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Избрание Ю.В Андропова Генеральным секретарём ЦК КПСС.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1-А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2-Б</w:t>
            </w:r>
          </w:p>
        </w:tc>
      </w:tr>
      <w:tr w:rsidR="00F138E4" w:rsidRPr="004662FE" w:rsidTr="00483B6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Инструкция по выполнению заданий № 5 – 20: выберите цифру, соответствующую правильному варианту ответа, и запишите </w:t>
            </w:r>
            <w:proofErr w:type="gramStart"/>
            <w:r w:rsidRPr="004662F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ее .</w:t>
            </w:r>
            <w:proofErr w:type="gramEnd"/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Какому политическому деятелю принадлежит идея сокращения количества часовых поясов на территории РФ?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В.В. Путин.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Б.Н. Ельцин.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Д.А. Медведев.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М.С. Горбачёв.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«Люди должны осознать, что ……………….. — это личный успех каждого». </w:t>
            </w: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(В.В. Путин)?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карьерный рост;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здоровый образ жизни;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высшее образование;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счёт в банке.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чём смысл политики «перезагрузки» отношений между Россией и США?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Отказ от сотрудничества и разрыв отношений?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Возвращение к периоду «холодной войны».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Возрождение российско-американских отношений и избавление от стереотипов прошлого века.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Начало гонки вооружений.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Укажите год, в котором произошёл августовский путч, организованный ГКЧП?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1990г.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1991г.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1992г.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1993г.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Религиозный фанатизм — это крайняя степень увлечения ……………….. с созданием из неё культа, поклонением и растворением в группе единомышленников?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Религиозной деятельностью.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Политической деятельностью.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Террористической деятельностью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Общественной деятельностью.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либерализация цен?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Ценообразование под контролем банков.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Ценообразование под контролем государства.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Освобождение цен от административного контроля.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Искусственное занижение цен.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Укажите латиноамериканскую страну – члена Совета Экономической Взаимопомощи?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Венесуэла.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Мексика.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Куба.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Колумбия.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Какой статус имеет Российская Федерация в Совете Европы?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Постоянный член.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Наблюдатель.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«Специальный гость».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Кандидат.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Назовите одного из основных руководителей и идеологов экономических реформ начала 1990-х в России?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Е.Т. Гайдар.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В.В. Жириновский.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Г.А. Зюганов.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М.С. Горбачёв.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Реформы в области экономики, политической структуре СССР и  идеологии советского партийного руководства второй половины 80-х гг. ХХ века получили название?</w:t>
            </w:r>
          </w:p>
          <w:p w:rsidR="00F138E4" w:rsidRPr="004662FE" w:rsidRDefault="00F138E4" w:rsidP="004662FE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Перестройки.</w:t>
            </w:r>
          </w:p>
          <w:p w:rsidR="00F138E4" w:rsidRPr="004662FE" w:rsidRDefault="00F138E4" w:rsidP="004662FE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Перезагрузки.</w:t>
            </w:r>
          </w:p>
          <w:p w:rsidR="00F138E4" w:rsidRPr="004662FE" w:rsidRDefault="00F138E4" w:rsidP="004662FE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Модернизации.</w:t>
            </w:r>
          </w:p>
          <w:p w:rsidR="00F138E4" w:rsidRPr="004662FE" w:rsidRDefault="00F138E4" w:rsidP="004662FE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Инновации.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Диссидент  - это?</w:t>
            </w:r>
          </w:p>
          <w:p w:rsidR="00F138E4" w:rsidRPr="004662FE" w:rsidRDefault="00F138E4" w:rsidP="004662FE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Человек, который подвергается преследованию и репрессиям со стороны государства за свои политические взгляды.</w:t>
            </w:r>
          </w:p>
          <w:p w:rsidR="00F138E4" w:rsidRPr="004662FE" w:rsidRDefault="00F138E4" w:rsidP="004662FE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при президенте.</w:t>
            </w:r>
          </w:p>
          <w:p w:rsidR="00F138E4" w:rsidRPr="004662FE" w:rsidRDefault="00F138E4" w:rsidP="004662FE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Представитель малого народа.</w:t>
            </w:r>
          </w:p>
          <w:p w:rsidR="00F138E4" w:rsidRPr="004662FE" w:rsidRDefault="00F138E4" w:rsidP="004662FE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Человек, не имеющий гражданства.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из президентов высказался за предоставление широкого суверенитета автономиям в составе России?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1.В.В. Путин.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2.Д.А. Медведев.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3.Б.Н. Ельцин.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4.М.С. Горбачёв.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каком году состоялись XXII летние Олимпийские игры в Москве?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1.1978 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2.1980 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3.1982 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4.1984 г.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из перечисленного говорит об ориентированности экономики России на развитие добывающей отрасли промышленности?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Развитие банковского сектора экономики.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Модернизация сельского хозяйства.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Строительство новых </w:t>
            </w:r>
            <w:proofErr w:type="spell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нефте</w:t>
            </w:r>
            <w:proofErr w:type="spellEnd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и </w:t>
            </w:r>
            <w:proofErr w:type="gram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газо-проводов</w:t>
            </w:r>
            <w:proofErr w:type="gramEnd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Поддержка малого бизнеса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означает перевод понятия «патриотизм»?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Соотечественник, отечество.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Старый, отсталый.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Нападение, захват.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Родство.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Назовите страну, не входящую в Таможенный Союз.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Россия.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Узбекистан.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Казахстан.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Белоруссия.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F138E4" w:rsidRPr="004662FE" w:rsidRDefault="00F138E4" w:rsidP="004662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Блок Б</w:t>
      </w:r>
    </w:p>
    <w:tbl>
      <w:tblPr>
        <w:tblW w:w="10173" w:type="dxa"/>
        <w:tblInd w:w="-28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2"/>
        <w:gridCol w:w="6051"/>
        <w:gridCol w:w="3260"/>
      </w:tblGrid>
      <w:tr w:rsidR="00F138E4" w:rsidRPr="004662FE" w:rsidTr="00483B6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(вопрос)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Эталон ответа</w:t>
            </w:r>
          </w:p>
        </w:tc>
      </w:tr>
      <w:tr w:rsidR="00F138E4" w:rsidRPr="004662FE" w:rsidTr="00483B66">
        <w:tc>
          <w:tcPr>
            <w:tcW w:w="101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Инструкция по выполнению заданий №  21-23: В соответствующую строку бланка ответов запишите краткий ответ на вопрос, окончание предложения или пропущенные слова.</w:t>
            </w:r>
          </w:p>
        </w:tc>
      </w:tr>
      <w:tr w:rsidR="00F138E4" w:rsidRPr="004662FE" w:rsidTr="00483B6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Дайте расшифровку аббревиатуре «ВТО»?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Всемирная Торговая Организация.</w:t>
            </w:r>
          </w:p>
        </w:tc>
      </w:tr>
      <w:tr w:rsidR="00F138E4" w:rsidRPr="004662FE" w:rsidTr="00483B6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называется нижняя палата Российского парламента?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Государственная Дума.</w:t>
            </w:r>
          </w:p>
        </w:tc>
      </w:tr>
      <w:tr w:rsidR="00F138E4" w:rsidRPr="004662FE" w:rsidTr="00483B6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Назовите первого президента РФ?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Б.Н. Ельцин.</w:t>
            </w:r>
          </w:p>
        </w:tc>
      </w:tr>
      <w:tr w:rsidR="00F138E4" w:rsidRPr="004662FE" w:rsidTr="00483B66">
        <w:tc>
          <w:tcPr>
            <w:tcW w:w="101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Блок С</w:t>
            </w:r>
          </w:p>
        </w:tc>
      </w:tr>
      <w:tr w:rsidR="00F138E4" w:rsidRPr="004662FE" w:rsidTr="00483B66">
        <w:tc>
          <w:tcPr>
            <w:tcW w:w="101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Инструкция по выполнению заданий №  23-25:проанализируйте политическую карту мира, Конституцию  РФ,  запишите краткий ответ</w:t>
            </w:r>
          </w:p>
        </w:tc>
      </w:tr>
      <w:tr w:rsidR="00F138E4" w:rsidRPr="004662FE" w:rsidTr="00483B6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3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Отметьте на карте страны НАТО.</w:t>
            </w:r>
          </w:p>
        </w:tc>
      </w:tr>
      <w:tr w:rsidR="00F138E4" w:rsidRPr="004662FE" w:rsidTr="00483B6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3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Определите при анализе Конституции РФ (1993 г. и 2015 г.) изменения в органах власти РФ. Ответ запишите.</w:t>
            </w:r>
          </w:p>
        </w:tc>
      </w:tr>
    </w:tbl>
    <w:p w:rsidR="00483B66" w:rsidRDefault="00483B66" w:rsidP="004662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83B66" w:rsidRPr="00483B66" w:rsidRDefault="00483B66" w:rsidP="00483B66">
      <w:pPr>
        <w:pStyle w:val="a4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483B66">
        <w:rPr>
          <w:rFonts w:ascii="Times New Roman" w:hAnsi="Times New Roman" w:cs="Times New Roman"/>
          <w:b/>
          <w:sz w:val="24"/>
          <w:szCs w:val="24"/>
        </w:rPr>
        <w:t>3.1.2. Перечень практических работ по темам дисциплины ОГСЭ.06 Обществознание.</w:t>
      </w:r>
    </w:p>
    <w:p w:rsidR="00483B66" w:rsidRPr="00483B66" w:rsidRDefault="00483B66" w:rsidP="00483B6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483B66">
        <w:rPr>
          <w:rFonts w:ascii="Times New Roman" w:hAnsi="Times New Roman" w:cs="Times New Roman"/>
          <w:sz w:val="24"/>
          <w:szCs w:val="24"/>
        </w:rPr>
        <w:t>Практическая работа №1   Культурное развитие народов Советского Союза и русская культура.</w:t>
      </w:r>
    </w:p>
    <w:p w:rsidR="00483B66" w:rsidRPr="00483B66" w:rsidRDefault="00483B66" w:rsidP="00483B6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483B66">
        <w:rPr>
          <w:rFonts w:ascii="Times New Roman" w:hAnsi="Times New Roman" w:cs="Times New Roman"/>
          <w:sz w:val="24"/>
          <w:szCs w:val="24"/>
        </w:rPr>
        <w:t>Практическая работа №2: Политические события в Восточной Ев</w:t>
      </w:r>
      <w:r w:rsidR="00DC2570">
        <w:rPr>
          <w:rFonts w:ascii="Times New Roman" w:hAnsi="Times New Roman" w:cs="Times New Roman"/>
          <w:sz w:val="24"/>
          <w:szCs w:val="24"/>
        </w:rPr>
        <w:t xml:space="preserve">ропе во второй половине 80-х </w:t>
      </w:r>
    </w:p>
    <w:p w:rsidR="00483B66" w:rsidRPr="00483B66" w:rsidRDefault="00483B66" w:rsidP="00483B6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483B66">
        <w:rPr>
          <w:rFonts w:ascii="Times New Roman" w:hAnsi="Times New Roman" w:cs="Times New Roman"/>
          <w:sz w:val="24"/>
          <w:szCs w:val="24"/>
        </w:rPr>
        <w:t>Практическая работа №3: Идеи «</w:t>
      </w:r>
      <w:proofErr w:type="spellStart"/>
      <w:r w:rsidRPr="00483B66">
        <w:rPr>
          <w:rFonts w:ascii="Times New Roman" w:hAnsi="Times New Roman" w:cs="Times New Roman"/>
          <w:sz w:val="24"/>
          <w:szCs w:val="24"/>
        </w:rPr>
        <w:t>политкультурности</w:t>
      </w:r>
      <w:proofErr w:type="spellEnd"/>
      <w:r w:rsidRPr="00483B66">
        <w:rPr>
          <w:rFonts w:ascii="Times New Roman" w:hAnsi="Times New Roman" w:cs="Times New Roman"/>
          <w:sz w:val="24"/>
          <w:szCs w:val="24"/>
        </w:rPr>
        <w:t>» и молодежные экстремистские движения.</w:t>
      </w:r>
    </w:p>
    <w:p w:rsidR="00483B66" w:rsidRPr="00483B66" w:rsidRDefault="00483B66" w:rsidP="00DC2570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83B66">
        <w:rPr>
          <w:rFonts w:ascii="Times New Roman" w:hAnsi="Times New Roman" w:cs="Times New Roman"/>
          <w:sz w:val="24"/>
          <w:szCs w:val="24"/>
        </w:rPr>
        <w:lastRenderedPageBreak/>
        <w:t>Практическая работа №4: Сохранение традиционных нравственных ценностей и индивидуальных свобод человека – основа развития культуры в РФ.</w:t>
      </w:r>
    </w:p>
    <w:p w:rsidR="008D7126" w:rsidRPr="008D7126" w:rsidRDefault="008D7126" w:rsidP="00DC25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D71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Контрольные вопросы по дисциплине Истории</w:t>
      </w:r>
    </w:p>
    <w:p w:rsidR="008D7126" w:rsidRPr="004662FE" w:rsidRDefault="008D7126" w:rsidP="00DC25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Внутренняя политика государственной власти в СССР к началу 1980-х гг. Особенности идеологии, национальной и социально-экономической политики.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 Культурное развитие народов Советского Союза и русская культура.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Внешняя политика СССР. Отношения с сопредельными государствами, Евросоюзом, США, странами «третьего мира».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Анализ исторических карт и документов, раскрывающих основные направления и особенности внешней политики СССР к началу 1980-х гг.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Политические события в Восточной Европе во второй половине 80-х гг.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 Ликвидация (распад) СССР и образование СНГ. Российская Федерация как правопреемница СССР.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 Работа с историческими картами СССР и РФ за 1989-1991 гг.: экономический, внешнеполитический, культурный геополитический анализ произошедших в этот период событий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8.  Локальные национальные и религиозные конфликты на пространстве бывшего СССР в 1990-е гг.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9. Участие международных организаций (ООН, ЮНЕСКО) в разрешении конфликтов на постсоветском пространстве.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10.Российская Федерация в планах международных организаций: военно-политическая конкуренция и экономическое сотрудничество. Планы НАТО в отношении России.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Работа с историческими картами и документами, раскрывающими причины и характер локальных конфликтов в РФ и СНГ в 1990-е гг.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Россия на постсоветском пространстве: договоры с Украиной, Белоруссией, Абхазией, Южной Осетией и пр.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Внутренняя политика России на Северном Кавказе. Причины, участники, содержание, результаты вооруженного конфликта в этом регионе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Изменения в территориальном устройстве Российской Федерации.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Рассмотрение политических карт 1993-2009 гг. и решений Президента по реформе территориального устройства РФ.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Формирование единого образовательного и культурного пространства в Европе и отдельных регионах мира. Участие России в этом процессе.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Анализ документов ВТО, ЕЭС, ОЭСР, НАТО и др. международных организаций в сфере глобализации различных сторон жизни общества с позиции гражданина России.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Проблема экспансии в Россию западной системы ценностей и формирование «массовой культуры».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Тенденции сохранения национальных, религиозных, культурных традиций и «свобода совести» в России.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Идеи «</w:t>
      </w:r>
      <w:proofErr w:type="spellStart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поликультурности</w:t>
      </w:r>
      <w:proofErr w:type="spellEnd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 и молодежные экстремистские движения.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Место традиционных религий, многовековых культур народов России в условиях «массовой культуры» глобального мира.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Перспективные направления и основные проблемы развития РФ на современном этапе.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Территориальная целостность России, уважение прав ее населения и соседних народов - главное условие политического развития.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Инновационная деятельность - приоритетное направление в науке и экономике.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Сохранение традиционных нравственных ценностей и индивидуальных свобод человека - основа развития культуры в РФ.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Осмысление сути важнейших научных открытий и технических достижений в современной России с позиций их инновационного характера и возможности применения в экономике.</w:t>
      </w:r>
    </w:p>
    <w:p w:rsidR="008D7126" w:rsidRPr="00D96AFF" w:rsidRDefault="008D7126" w:rsidP="008D7126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8D7126" w:rsidRPr="008D7126" w:rsidRDefault="008D7126" w:rsidP="008D7126">
      <w:pPr>
        <w:tabs>
          <w:tab w:val="left" w:pos="992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D71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3.2 Оценочные материалы по итоговой оценке</w:t>
      </w:r>
    </w:p>
    <w:p w:rsidR="008D7126" w:rsidRPr="004662FE" w:rsidRDefault="008D7126" w:rsidP="008D7126">
      <w:pPr>
        <w:tabs>
          <w:tab w:val="left" w:pos="992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Дифференцированный зачёт по дисциплине «История»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1. Кто из руководителей правительства Российской Федерации был первым: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Е.Т. Гайдар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В.С.Черномырдин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Е.М. Примаков Г. В.В. Путин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2. Основным направлением внешней политики России в начале XXI века является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укрепление позиций России на Балканах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устранение угрозы распада социалистической системы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развитие отношений со странами СНГ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поддержка дружественных режимов и движений в странах «третьего мира»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Характерной особенностью духовной жизни России в 90-е гг.  XX века является…?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</w:t>
      </w:r>
      <w:proofErr w:type="spellStart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идеологизация</w:t>
      </w:r>
      <w:proofErr w:type="spellEnd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литературы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угасание религиозных традиций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усиление влияния церкви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преследование инакомыслящих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Экономическое развитие России в  конце  XX века характеризуется…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милитаризацией экономики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устойчивым ростом ВВП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возврат к командно-административной системе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национализацией некоторых отраслей промышленности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По Конституции РФ 1993г. высшим органом законодательной власти является…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Правительство РФ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Федеральное Собрание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Конституционный суд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Государственная Дума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Курс на смягчение цензуры над средствами массовой информации, публикацию ранее запрещенных книг, проводимый во второй половине 1980-х, получил название…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«оттепель»                  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 «</w:t>
      </w:r>
      <w:proofErr w:type="spellStart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десталинизации</w:t>
      </w:r>
      <w:proofErr w:type="spellEnd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 «либерализация» 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«гласность»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Разгосударствление собственности, передача её в разных формах в руки частных лиц называется… </w:t>
      </w:r>
    </w:p>
    <w:p w:rsidR="008D7126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А.милитаризация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приватизация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коллективизация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национализация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Политика гласности была провозглашена…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М.С. Горбачевым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Н.С. Хрущевым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Ю.В. Андроповым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Б.Н.Ельциным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9. Вывод советских войск из Афганистана завершился? А.1988г.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Б.1989г. В.1990г.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1987г. </w:t>
      </w:r>
    </w:p>
    <w:p w:rsidR="008D7126" w:rsidRPr="004662FE" w:rsidRDefault="008D7126" w:rsidP="008D7126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Одним из важнейших достижений, стимулировавших экономический рост в начале XXI века,  является…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милитаризация экономики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налоговая реформа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создание совнархозов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национализация промышленных предприятий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Обесценивание денег и снижение курса национальной валюты называется… А. инфляцией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банкротством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эмиссией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Г. коррупцией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 К событиям 1980-х гг. в СССР относятся…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празднование 300-летия Санкт-Петербурга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празднование 1000-летия крещения Руси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10-е полёта человека в космос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50-е окончания ВОВ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  Укажите национальный проект, действующий с 2005г.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«Здоровье»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«Образование»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«Развитие агропромышленного комплекса»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все указанные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14.Проведение приватизации связано с именем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В.В. Путин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М.С. Горбачев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А.Б. Чубайс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Е.М. Примаков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15. Финансовый кризис августа 1998г. вошел в историю как…?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«дефолт»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«стагнация»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«августовский путч»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«шоковая терапия»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16.  Внешняя политика периода М.С. Горбачева получила название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«новый курс»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«новое политическое мышление»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 «политика мирного сосуществования»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«доктрина Горбачева» 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17. Период существования СССР. А.  1922-1991гг.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1922-1990гг.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 1924-1992гг.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1932-1991гг.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18. Лауреатом Нобелевской премии, награждены были…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А. Твардовский и В. Шукшин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 Д. Хворостовский и  С.Вавилов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А.И. Солженицын и И.А. Бродский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М.И. Булгаков и Р.И. Рождественский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19. Что считается характерным для внутренней политики В.В. Путина…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снижение цензуры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укрепление регионов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 введение хозрасчета и самофинансирования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огосударствление собственности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20. Что считается характерным для внутренней политики Б.Н. Ельцина…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укрепление вертикали власти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«шоковая терапия»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 «стратегия ускорения»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концепция «развитого социализма»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21.  Понятия «ускорение», «госприемка» относятся к реформам периода…?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 оттепели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перестройки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 застоя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индустриализации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22.  Политика «шоковой терапии» включала…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самостоятельный выход предприятий на внешний рынок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перевод предприятий на хозрасчет и самофинансирование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В. монетизацию льгот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либерализацию цен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23.  Указ 2008г. о признании РФ государственной независимости Южной Осетии и Абхазии был подписан Президентом…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М.С. Горбачевым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В.В. Путиным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Б.Н. Ельциным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Д.А. Медведевым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24. Введение новой высшей государственной должности – Президент состояло в ходе политической реформы…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1990г.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1991г.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1992г.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1988г.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25. «Беловежское соглашение» от 8декабря 1991г. подписали…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Россия Белоруссия, Узбекистан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Россия, Армения, Азербайджан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Россия, Казахстан, Украина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Россия, Украина, Белоруссия </w:t>
      </w:r>
    </w:p>
    <w:p w:rsidR="008D7126" w:rsidRPr="004662FE" w:rsidRDefault="008D7126" w:rsidP="008D7126">
      <w:pPr>
        <w:numPr>
          <w:ilvl w:val="0"/>
          <w:numId w:val="3"/>
        </w:numPr>
        <w:spacing w:after="0" w:line="240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Соглашение об ограничении стратегических наступательных вооружений положившее начало сокращению ядерного оружия в мире было подписано А.  декабрь 1987г.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июль 1991г.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июнь 1994г.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январь 1993г. </w:t>
      </w:r>
    </w:p>
    <w:p w:rsidR="008D7126" w:rsidRPr="004662FE" w:rsidRDefault="008D7126" w:rsidP="008D7126">
      <w:pPr>
        <w:numPr>
          <w:ilvl w:val="0"/>
          <w:numId w:val="3"/>
        </w:numPr>
        <w:spacing w:after="0" w:line="240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Присоединение России к программе НАТО «Партнерство во имя мира» А.  декабрь 1987г.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июль 1991г.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июнь 1994г.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сентябрь 1996г.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28.  Один из принципов политической реформы проводимой В.В. Путиным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разделение РФ на федеральные округа во главе с полномочными представителями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укрепление вертикали власти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 формирование Общественной палаты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все указанное </w:t>
      </w:r>
    </w:p>
    <w:p w:rsidR="008D7126" w:rsidRPr="004662FE" w:rsidRDefault="008D7126" w:rsidP="008D7126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программные направления Д.А. Медведева. 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превращение рубля в одну из региональных резервных валют 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стимулирование инноваций и частных инвестиций в человеческий капитал 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радикальное снижение административных барьеров 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все указанное.  </w:t>
      </w:r>
    </w:p>
    <w:p w:rsidR="008D7126" w:rsidRPr="004662FE" w:rsidRDefault="008D7126" w:rsidP="008D7126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направления внешней политики в период 2000-2008гг.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сокращение стратегических наступательных вооружений (СНВ-2, СНВ-3)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</w:t>
      </w:r>
      <w:proofErr w:type="spellStart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расщирение</w:t>
      </w:r>
      <w:proofErr w:type="spellEnd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НАТО на восток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сотрудничество в борьбе с международным терроризмом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все указанное. 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Варианты ответов:</w:t>
      </w:r>
    </w:p>
    <w:p w:rsidR="008D7126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8D7126" w:rsidSect="00DA6C3F">
          <w:pgSz w:w="11906" w:h="16838"/>
          <w:pgMar w:top="1134" w:right="851" w:bottom="851" w:left="1134" w:header="708" w:footer="708" w:gutter="0"/>
          <w:cols w:space="708"/>
          <w:docGrid w:linePitch="360"/>
        </w:sectPr>
      </w:pP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1 -А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2-В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3-В 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4 - Б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5 -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– Г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– А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9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 – А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 – Г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!4 – В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 – А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!6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17 – А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 – В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 –Г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 – А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25 – Г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27 –В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 – Г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29 – Г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30 - В</w:t>
      </w:r>
    </w:p>
    <w:p w:rsidR="008D7126" w:rsidRDefault="008D7126" w:rsidP="008D7126">
      <w:pPr>
        <w:pStyle w:val="a4"/>
        <w:ind w:left="360"/>
        <w:sectPr w:rsidR="008D7126" w:rsidSect="008D7126">
          <w:type w:val="continuous"/>
          <w:pgSz w:w="11906" w:h="16838"/>
          <w:pgMar w:top="1134" w:right="851" w:bottom="851" w:left="1134" w:header="708" w:footer="708" w:gutter="0"/>
          <w:cols w:num="3" w:space="708"/>
          <w:docGrid w:linePitch="360"/>
        </w:sectPr>
      </w:pPr>
    </w:p>
    <w:p w:rsidR="008D7126" w:rsidRPr="00D96AFF" w:rsidRDefault="008D7126" w:rsidP="008D7126">
      <w:pPr>
        <w:spacing w:after="0" w:line="256" w:lineRule="auto"/>
        <w:ind w:left="71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96AF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t xml:space="preserve">                                      Критерии оценки теста: </w:t>
      </w:r>
    </w:p>
    <w:tbl>
      <w:tblPr>
        <w:tblStyle w:val="TableGrid"/>
        <w:tblW w:w="9395" w:type="dxa"/>
        <w:tblInd w:w="567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431"/>
        <w:gridCol w:w="4964"/>
      </w:tblGrid>
      <w:tr w:rsidR="008D7126" w:rsidRPr="00D96AFF" w:rsidTr="006E14A0">
        <w:trPr>
          <w:trHeight w:val="562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№ вопроса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Максимальное количество баллов за правильный ответ   </w:t>
            </w:r>
          </w:p>
        </w:tc>
      </w:tr>
      <w:tr w:rsidR="008D7126" w:rsidRPr="00D96AFF" w:rsidTr="006E14A0">
        <w:trPr>
          <w:trHeight w:val="286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балл </w:t>
            </w:r>
          </w:p>
        </w:tc>
      </w:tr>
      <w:tr w:rsidR="008D7126" w:rsidRPr="00D96AFF" w:rsidTr="006E14A0">
        <w:trPr>
          <w:trHeight w:val="288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Оценка 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D7126" w:rsidRPr="00D96AFF" w:rsidTr="006E14A0">
        <w:trPr>
          <w:trHeight w:val="286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Отлично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30-28 балла </w:t>
            </w:r>
          </w:p>
        </w:tc>
      </w:tr>
      <w:tr w:rsidR="008D7126" w:rsidRPr="00D96AFF" w:rsidTr="006E14A0">
        <w:trPr>
          <w:trHeight w:val="286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Хорошо 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27-20 баллов </w:t>
            </w:r>
          </w:p>
        </w:tc>
      </w:tr>
      <w:tr w:rsidR="008D7126" w:rsidRPr="00D96AFF" w:rsidTr="006E14A0">
        <w:trPr>
          <w:trHeight w:val="286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Удовлетворительно 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19-15 баллов </w:t>
            </w:r>
          </w:p>
        </w:tc>
      </w:tr>
      <w:tr w:rsidR="008D7126" w:rsidRPr="00D96AFF" w:rsidTr="006E14A0">
        <w:trPr>
          <w:trHeight w:val="286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Неудовлетворительно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Менее 15 баллов </w:t>
            </w:r>
          </w:p>
        </w:tc>
      </w:tr>
    </w:tbl>
    <w:p w:rsidR="008D7126" w:rsidRPr="00D96AFF" w:rsidRDefault="008D7126" w:rsidP="008D7126">
      <w:pPr>
        <w:spacing w:after="13" w:line="256" w:lineRule="auto"/>
        <w:ind w:left="71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96AF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Критерии оценки дифференцированного зачета: </w:t>
      </w:r>
    </w:p>
    <w:p w:rsidR="008D7126" w:rsidRPr="00D96AFF" w:rsidRDefault="008D7126" w:rsidP="008D7126">
      <w:pPr>
        <w:spacing w:after="12" w:line="266" w:lineRule="auto"/>
        <w:ind w:left="10" w:right="54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96AF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         «отлично» </w:t>
      </w:r>
      <w:r w:rsidRPr="00D96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итоговое тестирование выполнено на 5,  </w:t>
      </w:r>
    </w:p>
    <w:p w:rsidR="008D7126" w:rsidRPr="00D96AFF" w:rsidRDefault="008D7126" w:rsidP="008D7126">
      <w:pPr>
        <w:spacing w:after="12" w:line="266" w:lineRule="auto"/>
        <w:ind w:left="10" w:right="54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96AF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         «хорошо»</w:t>
      </w:r>
      <w:r w:rsidRPr="00D96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- итоговое тестирование выполнено на 4  </w:t>
      </w:r>
    </w:p>
    <w:p w:rsidR="008D7126" w:rsidRPr="00D96AFF" w:rsidRDefault="008D7126" w:rsidP="008D7126">
      <w:pPr>
        <w:spacing w:after="12" w:line="266" w:lineRule="auto"/>
        <w:ind w:left="718" w:right="54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96AF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«удовлетворительно»</w:t>
      </w:r>
      <w:r w:rsidRPr="00D96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- итоговое тестирование выполнено на 3  </w:t>
      </w:r>
    </w:p>
    <w:p w:rsidR="008D7126" w:rsidRPr="00D96AFF" w:rsidRDefault="008D7126" w:rsidP="008D7126">
      <w:pPr>
        <w:spacing w:after="12" w:line="266" w:lineRule="auto"/>
        <w:ind w:left="718" w:right="54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96AF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«неудовлетворительно»</w:t>
      </w:r>
      <w:r w:rsidRPr="00D96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- итоговое тестирование выполнено на 2. </w:t>
      </w:r>
    </w:p>
    <w:p w:rsidR="00E219D4" w:rsidRPr="004662FE" w:rsidRDefault="00E219D4" w:rsidP="004662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219D4" w:rsidRPr="004662FE" w:rsidSect="008D7126">
      <w:type w:val="continuous"/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0F132F"/>
    <w:multiLevelType w:val="hybridMultilevel"/>
    <w:tmpl w:val="39A28A1C"/>
    <w:lvl w:ilvl="0" w:tplc="FEFA77BE">
      <w:start w:val="26"/>
      <w:numFmt w:val="decimal"/>
      <w:lvlText w:val="%1."/>
      <w:lvlJc w:val="left"/>
      <w:pPr>
        <w:ind w:left="8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05CBC0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6D08F6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D0AE38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522766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7D8E55C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686A3A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88EF38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444872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1683572B"/>
    <w:multiLevelType w:val="multilevel"/>
    <w:tmpl w:val="B3C41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017F51"/>
    <w:multiLevelType w:val="multilevel"/>
    <w:tmpl w:val="41582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490F24"/>
    <w:multiLevelType w:val="hybridMultilevel"/>
    <w:tmpl w:val="2FC27294"/>
    <w:lvl w:ilvl="0" w:tplc="2880426E">
      <w:start w:val="29"/>
      <w:numFmt w:val="decimal"/>
      <w:lvlText w:val="%1."/>
      <w:lvlJc w:val="left"/>
      <w:pPr>
        <w:ind w:left="49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B8A291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23C2F4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2BC113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856DCB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FF4126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F9E0A2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AEE3C5E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4BC825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1EB53452"/>
    <w:multiLevelType w:val="multilevel"/>
    <w:tmpl w:val="F0B63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672795"/>
    <w:multiLevelType w:val="multilevel"/>
    <w:tmpl w:val="66867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7026D9"/>
    <w:multiLevelType w:val="multilevel"/>
    <w:tmpl w:val="10E68C60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>
    <w:nsid w:val="659C6670"/>
    <w:multiLevelType w:val="multilevel"/>
    <w:tmpl w:val="21B6B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2695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2349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3312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4274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5237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6200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7162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8125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9088" w:hanging="284"/>
      </w:pPr>
      <w:rPr>
        <w:rFonts w:hint="default"/>
        <w:lang w:val="ru-RU" w:eastAsia="en-US" w:bidi="ar-SA"/>
      </w:rPr>
    </w:lvl>
  </w:abstractNum>
  <w:abstractNum w:abstractNumId="12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2"/>
  </w:num>
  <w:num w:numId="3">
    <w:abstractNumId w:val="1"/>
    <w:lvlOverride w:ilvl="0">
      <w:startOverride w:val="2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2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7"/>
  </w:num>
  <w:num w:numId="7">
    <w:abstractNumId w:val="10"/>
  </w:num>
  <w:num w:numId="8">
    <w:abstractNumId w:val="3"/>
  </w:num>
  <w:num w:numId="9">
    <w:abstractNumId w:val="2"/>
  </w:num>
  <w:num w:numId="10">
    <w:abstractNumId w:val="8"/>
  </w:num>
  <w:num w:numId="11">
    <w:abstractNumId w:val="6"/>
  </w:num>
  <w:num w:numId="12">
    <w:abstractNumId w:val="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43039"/>
    <w:rsid w:val="0029600B"/>
    <w:rsid w:val="004662FE"/>
    <w:rsid w:val="00483B66"/>
    <w:rsid w:val="004F6C52"/>
    <w:rsid w:val="005D00DB"/>
    <w:rsid w:val="00610A2D"/>
    <w:rsid w:val="007325B5"/>
    <w:rsid w:val="00852636"/>
    <w:rsid w:val="008D7126"/>
    <w:rsid w:val="009917E3"/>
    <w:rsid w:val="00A316AC"/>
    <w:rsid w:val="00BE3A51"/>
    <w:rsid w:val="00C42E28"/>
    <w:rsid w:val="00D517FE"/>
    <w:rsid w:val="00D96AFF"/>
    <w:rsid w:val="00DA6C3F"/>
    <w:rsid w:val="00DC2570"/>
    <w:rsid w:val="00E219D4"/>
    <w:rsid w:val="00E43039"/>
    <w:rsid w:val="00F138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74F405-4850-486B-B2C5-F395B17A9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E3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BE3A51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E3A51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BE3A51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BE3A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BE3A5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E3A51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BE3A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4">
    <w:name w:val="List Paragraph"/>
    <w:aliases w:val="Содержание. 2 уровень"/>
    <w:basedOn w:val="a"/>
    <w:link w:val="a5"/>
    <w:uiPriority w:val="34"/>
    <w:qFormat/>
    <w:rsid w:val="00BE3A51"/>
    <w:pPr>
      <w:ind w:left="720"/>
      <w:contextualSpacing/>
    </w:pPr>
  </w:style>
  <w:style w:type="paragraph" w:customStyle="1" w:styleId="Default">
    <w:name w:val="Default"/>
    <w:rsid w:val="00BE3A5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6">
    <w:name w:val="Table Grid"/>
    <w:basedOn w:val="a1"/>
    <w:uiPriority w:val="39"/>
    <w:rsid w:val="00BE3A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D96AF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"/>
    <w:basedOn w:val="a"/>
    <w:uiPriority w:val="99"/>
    <w:unhideWhenUsed/>
    <w:rsid w:val="00610A2D"/>
    <w:pPr>
      <w:ind w:left="283" w:hanging="283"/>
      <w:contextualSpacing/>
    </w:pPr>
  </w:style>
  <w:style w:type="character" w:customStyle="1" w:styleId="a5">
    <w:name w:val="Абзац списка Знак"/>
    <w:aliases w:val="Содержание. 2 уровень Знак"/>
    <w:link w:val="a4"/>
    <w:uiPriority w:val="34"/>
    <w:qFormat/>
    <w:locked/>
    <w:rsid w:val="00DA6C3F"/>
  </w:style>
  <w:style w:type="paragraph" w:styleId="a8">
    <w:name w:val="Balloon Text"/>
    <w:basedOn w:val="a"/>
    <w:link w:val="a9"/>
    <w:uiPriority w:val="99"/>
    <w:semiHidden/>
    <w:unhideWhenUsed/>
    <w:rsid w:val="004F6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F6C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0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3898</Words>
  <Characters>22219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Сварка</cp:lastModifiedBy>
  <cp:revision>6</cp:revision>
  <dcterms:created xsi:type="dcterms:W3CDTF">2022-03-25T10:07:00Z</dcterms:created>
  <dcterms:modified xsi:type="dcterms:W3CDTF">2022-10-14T11:09:00Z</dcterms:modified>
</cp:coreProperties>
</file>